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1662D" w14:textId="671CB3FA" w:rsidR="00D76F7C" w:rsidRPr="007B3BD5" w:rsidRDefault="00395117" w:rsidP="00D76F7C">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Project name:</w:t>
      </w:r>
      <w:r>
        <w:rPr>
          <w:rFonts w:ascii="Calibri" w:hAnsi="Calibri"/>
          <w:sz w:val="20"/>
        </w:rPr>
        <w:t xml:space="preserve"> Upgrading national research infrastructures– RIUM</w:t>
      </w:r>
      <w:r w:rsidR="00D76F7C" w:rsidRPr="007B3BD5">
        <w:rPr>
          <w:rStyle w:val="Sprotnaopomba-sklic"/>
          <w:rFonts w:ascii="Calibri" w:hAnsi="Calibri" w:cs="Calibri"/>
          <w:sz w:val="20"/>
          <w:szCs w:val="20"/>
        </w:rPr>
        <w:footnoteReference w:id="1"/>
      </w:r>
    </w:p>
    <w:p w14:paraId="197FF831" w14:textId="0E30EF18" w:rsidR="00E561EA" w:rsidRPr="001D768F" w:rsidRDefault="00E561EA" w:rsidP="00C31629">
      <w:pPr>
        <w:spacing w:before="240" w:after="240"/>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NATURAL PERSON </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69872384" w:rsidR="00E81B58" w:rsidRPr="00444951" w:rsidRDefault="00E561EA" w:rsidP="00FA55A2">
            <w:pPr>
              <w:spacing w:line="256" w:lineRule="auto"/>
              <w:rPr>
                <w:rFonts w:asciiTheme="minorHAnsi" w:hAnsiTheme="minorHAnsi"/>
                <w:b/>
                <w:sz w:val="20"/>
                <w:szCs w:val="20"/>
              </w:rPr>
            </w:pPr>
            <w:r>
              <w:rPr>
                <w:rFonts w:asciiTheme="minorHAnsi" w:hAnsiTheme="minorHAnsi"/>
                <w:b/>
                <w:sz w:val="20"/>
              </w:rPr>
              <w:t>2000 MARIBOR, SLOVENIA</w:t>
            </w:r>
          </w:p>
        </w:tc>
      </w:tr>
      <w:tr w:rsidR="00476F4D"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476F4D" w:rsidRPr="00444951" w:rsidRDefault="00476F4D" w:rsidP="00476F4D">
            <w:pPr>
              <w:spacing w:line="256" w:lineRule="auto"/>
              <w:rPr>
                <w:rFonts w:asciiTheme="minorHAnsi" w:hAnsiTheme="minorHAnsi"/>
                <w:b/>
                <w:sz w:val="20"/>
                <w:szCs w:val="20"/>
              </w:rPr>
            </w:pPr>
            <w:bookmarkStart w:id="5" w:name="_Hlk93317123"/>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234A0E40" w:rsidR="00476F4D" w:rsidRPr="0091184B" w:rsidRDefault="00324B65" w:rsidP="00476F4D">
            <w:pPr>
              <w:spacing w:line="256" w:lineRule="auto"/>
              <w:rPr>
                <w:rFonts w:asciiTheme="minorHAnsi" w:hAnsiTheme="minorHAnsi"/>
                <w:b/>
                <w:bCs/>
                <w:sz w:val="20"/>
                <w:szCs w:val="20"/>
              </w:rPr>
            </w:pPr>
            <w:r w:rsidRPr="00324B65">
              <w:rPr>
                <w:rFonts w:asciiTheme="minorHAnsi" w:hAnsiTheme="minorHAnsi"/>
                <w:b/>
                <w:sz w:val="20"/>
              </w:rPr>
              <w:t>302/43 - RIUM83-FERI03.5_P20_20/2022</w:t>
            </w:r>
          </w:p>
        </w:tc>
      </w:tr>
      <w:bookmarkEnd w:id="5"/>
      <w:tr w:rsidR="00476F4D" w:rsidRPr="00BF2EC9" w14:paraId="275F9CCC" w14:textId="77777777" w:rsidTr="00BF2EC9">
        <w:trPr>
          <w:trHeight w:val="453"/>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476F4D" w:rsidRPr="00444951" w:rsidRDefault="00476F4D" w:rsidP="00476F4D">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16174580" w:rsidR="00476F4D" w:rsidRPr="00BF2EC9" w:rsidRDefault="00BF2EC9" w:rsidP="00BF2EC9">
            <w:pPr>
              <w:spacing w:line="256" w:lineRule="auto"/>
              <w:rPr>
                <w:rFonts w:asciiTheme="minorHAnsi" w:hAnsiTheme="minorHAnsi" w:cstheme="minorHAnsi"/>
                <w:b/>
                <w:sz w:val="18"/>
                <w:szCs w:val="18"/>
              </w:rPr>
            </w:pPr>
            <w:r w:rsidRPr="00BF2EC9">
              <w:rPr>
                <w:rFonts w:asciiTheme="minorHAnsi" w:hAnsiTheme="minorHAnsi"/>
                <w:b/>
                <w:sz w:val="20"/>
              </w:rPr>
              <w:t>Equipment for refining and reshaping semiconductor, photonic and other slices</w:t>
            </w:r>
          </w:p>
        </w:tc>
      </w:tr>
      <w:tr w:rsidR="00476F4D"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006A5ECA" w:rsidR="00476F4D" w:rsidRPr="00444951" w:rsidRDefault="00476F4D" w:rsidP="00476F4D">
            <w:pPr>
              <w:spacing w:line="256" w:lineRule="auto"/>
              <w:rPr>
                <w:rFonts w:asciiTheme="minorHAnsi" w:hAnsiTheme="minorHAnsi"/>
                <w:sz w:val="20"/>
                <w:szCs w:val="20"/>
              </w:rPr>
            </w:pPr>
            <w:r>
              <w:rPr>
                <w:rFonts w:asciiTheme="minorHAnsi" w:hAnsiTheme="minorHAnsi"/>
                <w:b/>
                <w:sz w:val="20"/>
              </w:rPr>
              <w:t>Information about the tenderer’s person who is a member of the administrative, management or supervisory body of the economic operator or who has power of representation, decision making or control therein.</w:t>
            </w:r>
          </w:p>
        </w:tc>
      </w:tr>
      <w:tr w:rsidR="00476F4D"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476F4D" w:rsidRPr="00444951" w:rsidRDefault="00476F4D" w:rsidP="00476F4D">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C4A8F51" w:rsidR="00476F4D" w:rsidRPr="00444951" w:rsidRDefault="00476F4D" w:rsidP="00476F4D">
            <w:pPr>
              <w:spacing w:line="256" w:lineRule="auto"/>
              <w:rPr>
                <w:rFonts w:asciiTheme="minorHAnsi" w:hAnsiTheme="minorHAnsi"/>
                <w:sz w:val="20"/>
                <w:szCs w:val="20"/>
              </w:rPr>
            </w:pPr>
            <w:r>
              <w:rPr>
                <w:rFonts w:asciiTheme="minorHAnsi" w:hAnsiTheme="minorHAnsi"/>
                <w:sz w:val="20"/>
              </w:rPr>
              <w:fldChar w:fldCharType="begin" w:fldLock="1">
                <w:ffData>
                  <w:name w:val="Besedilo2"/>
                  <w:enabled/>
                  <w:calcOnExit w:val="0"/>
                  <w:textInput/>
                </w:ffData>
              </w:fldChar>
            </w:r>
            <w:bookmarkStart w:id="6" w:name="Besedilo2"/>
            <w:r>
              <w:rPr>
                <w:rFonts w:asciiTheme="minorHAnsi" w:hAnsiTheme="minorHAnsi"/>
                <w:sz w:val="20"/>
              </w:rPr>
              <w:instrText xml:space="preserve"> FORMTEXT </w:instrText>
            </w:r>
            <w:r>
              <w:rPr>
                <w:rFonts w:asciiTheme="minorHAnsi" w:hAnsiTheme="minorHAnsi"/>
                <w:sz w:val="20"/>
              </w:rPr>
            </w:r>
            <w:r>
              <w:rPr>
                <w:rFonts w:asciiTheme="minorHAnsi" w:hAnsiTheme="minorHAnsi"/>
                <w:sz w:val="20"/>
              </w:rPr>
              <w:fldChar w:fldCharType="separate"/>
            </w:r>
            <w:r>
              <w:rPr>
                <w:rFonts w:asciiTheme="minorHAnsi" w:hAnsiTheme="minorHAnsi"/>
                <w:sz w:val="20"/>
              </w:rPr>
              <w:t>     </w:t>
            </w:r>
            <w:r>
              <w:rPr>
                <w:rFonts w:asciiTheme="minorHAnsi" w:hAnsiTheme="minorHAnsi"/>
                <w:sz w:val="20"/>
              </w:rPr>
              <w:fldChar w:fldCharType="end"/>
            </w:r>
            <w:bookmarkEnd w:id="6"/>
          </w:p>
        </w:tc>
      </w:tr>
      <w:tr w:rsidR="00476F4D" w:rsidRPr="00444951" w14:paraId="7553B20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7C91E06E" w14:textId="77777777" w:rsidR="00476F4D" w:rsidRPr="00444951" w:rsidRDefault="00476F4D" w:rsidP="00476F4D">
            <w:pPr>
              <w:spacing w:line="256" w:lineRule="auto"/>
              <w:rPr>
                <w:rFonts w:asciiTheme="minorHAnsi" w:hAnsiTheme="minorHAnsi"/>
                <w:b/>
                <w:sz w:val="20"/>
                <w:szCs w:val="20"/>
              </w:rPr>
            </w:pPr>
            <w:r>
              <w:rPr>
                <w:rFonts w:asciiTheme="minorHAnsi" w:hAnsiTheme="minorHAnsi"/>
                <w:b/>
                <w:sz w:val="20"/>
              </w:rPr>
              <w:t>Name and surname:</w:t>
            </w:r>
          </w:p>
        </w:tc>
        <w:tc>
          <w:tcPr>
            <w:tcW w:w="6570" w:type="dxa"/>
            <w:tcBorders>
              <w:top w:val="single" w:sz="4" w:space="0" w:color="auto"/>
              <w:left w:val="single" w:sz="4" w:space="0" w:color="auto"/>
              <w:bottom w:val="single" w:sz="4" w:space="0" w:color="auto"/>
              <w:right w:val="single" w:sz="4" w:space="0" w:color="auto"/>
            </w:tcBorders>
            <w:vAlign w:val="center"/>
          </w:tcPr>
          <w:p w14:paraId="035BD6FF" w14:textId="2347463A" w:rsidR="00476F4D" w:rsidRPr="00444951" w:rsidRDefault="00476F4D" w:rsidP="00476F4D">
            <w:pPr>
              <w:spacing w:line="256" w:lineRule="auto"/>
              <w:rPr>
                <w:rFonts w:asciiTheme="minorHAnsi" w:hAnsiTheme="minorHAnsi"/>
                <w:sz w:val="20"/>
                <w:szCs w:val="20"/>
              </w:rPr>
            </w:pPr>
            <w:r>
              <w:rPr>
                <w:rFonts w:asciiTheme="minorHAnsi" w:hAnsiTheme="minorHAnsi"/>
                <w:sz w:val="20"/>
              </w:rPr>
              <w:fldChar w:fldCharType="begin" w:fldLock="1">
                <w:ffData>
                  <w:name w:val="Besedilo2"/>
                  <w:enabled/>
                  <w:calcOnExit w:val="0"/>
                  <w:textInput/>
                </w:ffData>
              </w:fldChar>
            </w:r>
            <w:r>
              <w:rPr>
                <w:rFonts w:asciiTheme="minorHAnsi" w:hAnsiTheme="minorHAnsi"/>
                <w:sz w:val="20"/>
              </w:rPr>
              <w:instrText xml:space="preserve"> FORMTEXT </w:instrText>
            </w:r>
            <w:r>
              <w:rPr>
                <w:rFonts w:asciiTheme="minorHAnsi" w:hAnsiTheme="minorHAnsi"/>
                <w:sz w:val="20"/>
              </w:rPr>
            </w:r>
            <w:r>
              <w:rPr>
                <w:rFonts w:asciiTheme="minorHAnsi" w:hAnsiTheme="minorHAnsi"/>
                <w:sz w:val="20"/>
              </w:rPr>
              <w:fldChar w:fldCharType="separate"/>
            </w:r>
            <w:r>
              <w:rPr>
                <w:rFonts w:asciiTheme="minorHAnsi" w:hAnsiTheme="minorHAnsi"/>
                <w:sz w:val="20"/>
              </w:rPr>
              <w:t>     </w:t>
            </w:r>
            <w:r>
              <w:rPr>
                <w:rFonts w:asciiTheme="minorHAnsi" w:hAnsiTheme="minorHAnsi"/>
                <w:sz w:val="20"/>
              </w:rPr>
              <w:fldChar w:fldCharType="end"/>
            </w:r>
          </w:p>
        </w:tc>
      </w:tr>
      <w:tr w:rsidR="00476F4D"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7DEAC1C2" w:rsidR="00476F4D" w:rsidRPr="008C7218" w:rsidRDefault="00946337" w:rsidP="00476F4D">
            <w:pPr>
              <w:spacing w:line="256" w:lineRule="auto"/>
              <w:rPr>
                <w:rFonts w:asciiTheme="minorHAnsi" w:hAnsiTheme="minorHAnsi"/>
                <w:b/>
                <w:sz w:val="20"/>
              </w:rPr>
            </w:pPr>
            <w:r>
              <w:rPr>
                <w:rFonts w:asciiTheme="minorHAnsi" w:hAnsiTheme="minorHAnsi"/>
                <w:b/>
                <w:sz w:val="20"/>
              </w:rPr>
              <w:t>PIN</w:t>
            </w:r>
            <w:r w:rsidR="004523DD">
              <w:rPr>
                <w:rFonts w:asciiTheme="minorHAnsi" w:hAnsiTheme="minorHAnsi"/>
                <w:b/>
                <w:sz w:val="20"/>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26F8657B" w:rsidR="00476F4D" w:rsidRPr="00444951" w:rsidRDefault="00476F4D" w:rsidP="00476F4D">
            <w:pPr>
              <w:spacing w:line="256" w:lineRule="auto"/>
              <w:rPr>
                <w:rFonts w:asciiTheme="minorHAnsi" w:hAnsiTheme="minorHAnsi"/>
                <w:sz w:val="20"/>
                <w:szCs w:val="20"/>
              </w:rPr>
            </w:pPr>
            <w:r>
              <w:rPr>
                <w:rFonts w:asciiTheme="minorHAnsi" w:hAnsiTheme="minorHAnsi"/>
                <w:sz w:val="20"/>
              </w:rPr>
              <w:fldChar w:fldCharType="begin" w:fldLock="1">
                <w:ffData>
                  <w:name w:val="Besedilo2"/>
                  <w:enabled/>
                  <w:calcOnExit w:val="0"/>
                  <w:textInput/>
                </w:ffData>
              </w:fldChar>
            </w:r>
            <w:r>
              <w:rPr>
                <w:rFonts w:asciiTheme="minorHAnsi" w:hAnsiTheme="minorHAnsi"/>
                <w:sz w:val="20"/>
              </w:rPr>
              <w:instrText xml:space="preserve"> FORMTEXT </w:instrText>
            </w:r>
            <w:r>
              <w:rPr>
                <w:rFonts w:asciiTheme="minorHAnsi" w:hAnsiTheme="minorHAnsi"/>
                <w:sz w:val="20"/>
              </w:rPr>
            </w:r>
            <w:r>
              <w:rPr>
                <w:rFonts w:asciiTheme="minorHAnsi" w:hAnsiTheme="minorHAnsi"/>
                <w:sz w:val="20"/>
              </w:rPr>
              <w:fldChar w:fldCharType="separate"/>
            </w:r>
            <w:r>
              <w:rPr>
                <w:rFonts w:asciiTheme="minorHAnsi" w:hAnsiTheme="minorHAnsi"/>
                <w:sz w:val="20"/>
              </w:rPr>
              <w:t>     </w:t>
            </w:r>
            <w:r>
              <w:rPr>
                <w:rFonts w:asciiTheme="minorHAnsi" w:hAnsiTheme="minorHAnsi"/>
                <w:sz w:val="20"/>
              </w:rPr>
              <w:fldChar w:fldCharType="end"/>
            </w:r>
          </w:p>
        </w:tc>
      </w:tr>
      <w:tr w:rsidR="00476F4D" w:rsidRPr="00444951" w14:paraId="7B3C6B6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430F9A73" w14:textId="77777777" w:rsidR="00476F4D" w:rsidRDefault="00476F4D" w:rsidP="00476F4D">
            <w:pPr>
              <w:spacing w:line="256" w:lineRule="auto"/>
              <w:rPr>
                <w:rFonts w:asciiTheme="minorHAnsi" w:hAnsiTheme="minorHAnsi"/>
                <w:b/>
                <w:sz w:val="20"/>
                <w:szCs w:val="20"/>
              </w:rPr>
            </w:pPr>
            <w:r>
              <w:rPr>
                <w:rFonts w:asciiTheme="minorHAnsi" w:hAnsiTheme="minorHAnsi"/>
                <w:b/>
                <w:sz w:val="20"/>
              </w:rPr>
              <w:t>Address of permanent residence:</w:t>
            </w:r>
          </w:p>
        </w:tc>
        <w:tc>
          <w:tcPr>
            <w:tcW w:w="6570" w:type="dxa"/>
            <w:tcBorders>
              <w:top w:val="single" w:sz="4" w:space="0" w:color="auto"/>
              <w:left w:val="single" w:sz="4" w:space="0" w:color="auto"/>
              <w:bottom w:val="single" w:sz="4" w:space="0" w:color="auto"/>
              <w:right w:val="single" w:sz="4" w:space="0" w:color="auto"/>
            </w:tcBorders>
            <w:vAlign w:val="center"/>
          </w:tcPr>
          <w:p w14:paraId="48A4F449" w14:textId="7614500B" w:rsidR="00476F4D" w:rsidRPr="00444951" w:rsidRDefault="00476F4D" w:rsidP="00476F4D">
            <w:pPr>
              <w:spacing w:line="256" w:lineRule="auto"/>
              <w:rPr>
                <w:rFonts w:asciiTheme="minorHAnsi" w:hAnsiTheme="minorHAnsi"/>
                <w:sz w:val="20"/>
                <w:szCs w:val="20"/>
              </w:rPr>
            </w:pPr>
            <w:r>
              <w:rPr>
                <w:rFonts w:asciiTheme="minorHAnsi" w:hAnsiTheme="minorHAnsi"/>
                <w:sz w:val="20"/>
              </w:rPr>
              <w:fldChar w:fldCharType="begin" w:fldLock="1">
                <w:ffData>
                  <w:name w:val="Besedilo2"/>
                  <w:enabled/>
                  <w:calcOnExit w:val="0"/>
                  <w:textInput/>
                </w:ffData>
              </w:fldChar>
            </w:r>
            <w:r>
              <w:rPr>
                <w:rFonts w:asciiTheme="minorHAnsi" w:hAnsiTheme="minorHAnsi"/>
                <w:sz w:val="20"/>
              </w:rPr>
              <w:instrText xml:space="preserve"> FORMTEXT </w:instrText>
            </w:r>
            <w:r>
              <w:rPr>
                <w:rFonts w:asciiTheme="minorHAnsi" w:hAnsiTheme="minorHAnsi"/>
                <w:sz w:val="20"/>
              </w:rPr>
            </w:r>
            <w:r>
              <w:rPr>
                <w:rFonts w:asciiTheme="minorHAnsi" w:hAnsiTheme="minorHAnsi"/>
                <w:sz w:val="20"/>
              </w:rPr>
              <w:fldChar w:fldCharType="separate"/>
            </w:r>
            <w:r>
              <w:rPr>
                <w:rFonts w:asciiTheme="minorHAnsi" w:hAnsiTheme="minorHAnsi"/>
                <w:sz w:val="20"/>
              </w:rPr>
              <w:t>     </w:t>
            </w:r>
            <w:r>
              <w:rPr>
                <w:rFonts w:asciiTheme="minorHAnsi" w:hAnsiTheme="minorHAnsi"/>
                <w:sz w:val="20"/>
              </w:rPr>
              <w:fldChar w:fldCharType="end"/>
            </w:r>
          </w:p>
        </w:tc>
      </w:tr>
      <w:tr w:rsidR="00476F4D" w:rsidRPr="00444951" w14:paraId="39C9EB5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57F27623" w14:textId="56D57F25" w:rsidR="00476F4D" w:rsidRPr="00444951" w:rsidRDefault="00476F4D" w:rsidP="00476F4D">
            <w:pPr>
              <w:spacing w:line="256" w:lineRule="auto"/>
              <w:rPr>
                <w:rFonts w:asciiTheme="minorHAnsi" w:hAnsiTheme="minorHAnsi"/>
                <w:b/>
                <w:sz w:val="20"/>
                <w:szCs w:val="20"/>
              </w:rPr>
            </w:pPr>
            <w:r>
              <w:rPr>
                <w:rFonts w:asciiTheme="minorHAnsi" w:hAnsiTheme="minorHAnsi"/>
                <w:b/>
                <w:sz w:val="20"/>
              </w:rPr>
              <w:t>Citizenship:</w:t>
            </w:r>
          </w:p>
        </w:tc>
        <w:tc>
          <w:tcPr>
            <w:tcW w:w="6570" w:type="dxa"/>
            <w:tcBorders>
              <w:top w:val="single" w:sz="4" w:space="0" w:color="auto"/>
              <w:left w:val="single" w:sz="4" w:space="0" w:color="auto"/>
              <w:bottom w:val="single" w:sz="4" w:space="0" w:color="auto"/>
              <w:right w:val="single" w:sz="4" w:space="0" w:color="auto"/>
            </w:tcBorders>
            <w:vAlign w:val="center"/>
          </w:tcPr>
          <w:p w14:paraId="0BAAFD73" w14:textId="19CA640D" w:rsidR="00476F4D" w:rsidRPr="00444951" w:rsidRDefault="00476F4D" w:rsidP="00476F4D">
            <w:pPr>
              <w:spacing w:line="256" w:lineRule="auto"/>
              <w:rPr>
                <w:rFonts w:asciiTheme="minorHAnsi" w:hAnsiTheme="minorHAnsi"/>
                <w:sz w:val="20"/>
                <w:szCs w:val="20"/>
              </w:rPr>
            </w:pPr>
            <w:r>
              <w:rPr>
                <w:rFonts w:asciiTheme="minorHAnsi" w:hAnsiTheme="minorHAnsi"/>
                <w:sz w:val="20"/>
              </w:rPr>
              <w:fldChar w:fldCharType="begin" w:fldLock="1">
                <w:ffData>
                  <w:name w:val="Besedilo2"/>
                  <w:enabled/>
                  <w:calcOnExit w:val="0"/>
                  <w:textInput/>
                </w:ffData>
              </w:fldChar>
            </w:r>
            <w:r>
              <w:rPr>
                <w:rFonts w:asciiTheme="minorHAnsi" w:hAnsiTheme="minorHAnsi"/>
                <w:sz w:val="20"/>
              </w:rPr>
              <w:instrText xml:space="preserve"> FORMTEXT </w:instrText>
            </w:r>
            <w:r>
              <w:rPr>
                <w:rFonts w:asciiTheme="minorHAnsi" w:hAnsiTheme="minorHAnsi"/>
                <w:sz w:val="20"/>
              </w:rPr>
            </w:r>
            <w:r>
              <w:rPr>
                <w:rFonts w:asciiTheme="minorHAnsi" w:hAnsiTheme="minorHAnsi"/>
                <w:sz w:val="20"/>
              </w:rPr>
              <w:fldChar w:fldCharType="separate"/>
            </w:r>
            <w:r>
              <w:rPr>
                <w:rFonts w:asciiTheme="minorHAnsi" w:hAnsiTheme="minorHAnsi"/>
                <w:sz w:val="20"/>
              </w:rPr>
              <w:t>     </w:t>
            </w:r>
            <w:r>
              <w:rPr>
                <w:rFonts w:asciiTheme="minorHAnsi" w:hAnsiTheme="minorHAnsi"/>
                <w:sz w:val="20"/>
              </w:rPr>
              <w:fldChar w:fldCharType="end"/>
            </w:r>
          </w:p>
        </w:tc>
      </w:tr>
    </w:tbl>
    <w:p w14:paraId="721D3323" w14:textId="77777777" w:rsidR="00312B1C" w:rsidRPr="001C001F" w:rsidRDefault="00312B1C" w:rsidP="00312B1C">
      <w:pPr>
        <w:jc w:val="both"/>
        <w:rPr>
          <w:rFonts w:asciiTheme="minorHAnsi" w:hAnsiTheme="minorHAnsi"/>
          <w:sz w:val="22"/>
          <w:szCs w:val="22"/>
        </w:rPr>
      </w:pPr>
    </w:p>
    <w:p w14:paraId="2B560624" w14:textId="22E38FA3" w:rsidR="00520EE9" w:rsidRPr="00B800F4" w:rsidRDefault="00312B1C" w:rsidP="00520EE9">
      <w:pPr>
        <w:jc w:val="both"/>
        <w:rPr>
          <w:rFonts w:asciiTheme="minorHAnsi" w:hAnsiTheme="minorHAnsi"/>
          <w:sz w:val="20"/>
          <w:szCs w:val="20"/>
        </w:rPr>
      </w:pPr>
      <w:r>
        <w:rPr>
          <w:rFonts w:asciiTheme="minorHAnsi" w:hAnsiTheme="minorHAnsi"/>
          <w:sz w:val="20"/>
        </w:rPr>
        <w:t xml:space="preserve">I, </w:t>
      </w:r>
      <w:r w:rsidR="00947D41" w:rsidRPr="00C14C64">
        <w:rPr>
          <w:rFonts w:asciiTheme="minorHAnsi" w:hAnsiTheme="minorHAnsi"/>
          <w:sz w:val="20"/>
          <w:u w:val="single"/>
        </w:rPr>
        <w:fldChar w:fldCharType="begin" w:fldLock="1">
          <w:ffData>
            <w:name w:val="Besedilo1"/>
            <w:enabled/>
            <w:calcOnExit w:val="0"/>
            <w:textInput/>
          </w:ffData>
        </w:fldChar>
      </w:r>
      <w:bookmarkStart w:id="7" w:name="Besedilo1"/>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Pr>
          <w:rFonts w:asciiTheme="minorHAnsi" w:hAnsiTheme="minorHAnsi"/>
          <w:sz w:val="20"/>
          <w:u w:val="single"/>
        </w:rPr>
        <w:t>     </w:t>
      </w:r>
      <w:r w:rsidR="00947D41" w:rsidRPr="00C14C64">
        <w:rPr>
          <w:rFonts w:asciiTheme="minorHAnsi" w:hAnsiTheme="minorHAnsi"/>
          <w:sz w:val="20"/>
          <w:u w:val="single"/>
        </w:rPr>
        <w:fldChar w:fldCharType="end"/>
      </w:r>
      <w:bookmarkEnd w:id="7"/>
      <w:r w:rsidR="00947D41" w:rsidRPr="00C14C64">
        <w:rPr>
          <w:rFonts w:asciiTheme="minorHAnsi" w:hAnsiTheme="minorHAnsi"/>
          <w:sz w:val="20"/>
          <w:u w:val="single"/>
        </w:rPr>
        <w:fldChar w:fldCharType="begin" w:fldLock="1">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Pr>
          <w:rFonts w:asciiTheme="minorHAnsi" w:hAnsiTheme="minorHAnsi"/>
          <w:sz w:val="20"/>
          <w:u w:val="single"/>
        </w:rPr>
        <w:t>     </w:t>
      </w:r>
      <w:r w:rsidR="00947D41" w:rsidRPr="00C14C64">
        <w:rPr>
          <w:rFonts w:asciiTheme="minorHAnsi" w:hAnsiTheme="minorHAnsi"/>
          <w:sz w:val="20"/>
          <w:u w:val="single"/>
        </w:rPr>
        <w:fldChar w:fldCharType="end"/>
      </w:r>
      <w:r w:rsidR="00947D41" w:rsidRPr="00C14C64">
        <w:rPr>
          <w:rFonts w:asciiTheme="minorHAnsi" w:hAnsiTheme="minorHAnsi"/>
          <w:sz w:val="20"/>
          <w:u w:val="single"/>
        </w:rPr>
        <w:fldChar w:fldCharType="begin" w:fldLock="1">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Pr>
          <w:rFonts w:asciiTheme="minorHAnsi" w:hAnsiTheme="minorHAnsi"/>
          <w:sz w:val="20"/>
          <w:u w:val="single"/>
        </w:rPr>
        <w:t>     </w:t>
      </w:r>
      <w:r w:rsidR="00947D41" w:rsidRPr="00C14C64">
        <w:rPr>
          <w:rFonts w:asciiTheme="minorHAnsi" w:hAnsiTheme="minorHAnsi"/>
          <w:sz w:val="20"/>
          <w:u w:val="single"/>
        </w:rPr>
        <w:fldChar w:fldCharType="end"/>
      </w:r>
      <w:r w:rsidR="00947D41" w:rsidRPr="00C14C64">
        <w:rPr>
          <w:rFonts w:asciiTheme="minorHAnsi" w:hAnsiTheme="minorHAnsi"/>
          <w:sz w:val="20"/>
          <w:u w:val="single"/>
        </w:rPr>
        <w:fldChar w:fldCharType="begin" w:fldLock="1">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Pr>
          <w:rFonts w:asciiTheme="minorHAnsi" w:hAnsiTheme="minorHAnsi"/>
          <w:sz w:val="20"/>
          <w:u w:val="single"/>
        </w:rPr>
        <w:t>     </w:t>
      </w:r>
      <w:r w:rsidR="00947D41" w:rsidRPr="00C14C64">
        <w:rPr>
          <w:rFonts w:asciiTheme="minorHAnsi" w:hAnsiTheme="minorHAnsi"/>
          <w:sz w:val="20"/>
          <w:u w:val="single"/>
        </w:rPr>
        <w:fldChar w:fldCharType="end"/>
      </w:r>
      <w:r>
        <w:rPr>
          <w:rFonts w:asciiTheme="minorHAnsi" w:hAnsiTheme="minorHAnsi"/>
          <w:sz w:val="20"/>
        </w:rPr>
        <w:t xml:space="preserve"> (person’s first and last name), hereby declare, under criminal and material responsibility, that on </w:t>
      </w:r>
      <w:r w:rsidR="00947D41" w:rsidRPr="00C14C64">
        <w:rPr>
          <w:rFonts w:asciiTheme="minorHAnsi" w:hAnsiTheme="minorHAnsi"/>
          <w:sz w:val="20"/>
          <w:u w:val="single"/>
        </w:rPr>
        <w:fldChar w:fldCharType="begin" w:fldLock="1">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Pr>
          <w:rFonts w:asciiTheme="minorHAnsi" w:hAnsiTheme="minorHAnsi"/>
          <w:sz w:val="20"/>
          <w:u w:val="single"/>
        </w:rPr>
        <w:t>     </w:t>
      </w:r>
      <w:r w:rsidR="00947D41" w:rsidRPr="00C14C64">
        <w:rPr>
          <w:rFonts w:asciiTheme="minorHAnsi" w:hAnsiTheme="minorHAnsi"/>
          <w:sz w:val="20"/>
          <w:u w:val="single"/>
        </w:rPr>
        <w:fldChar w:fldCharType="end"/>
      </w:r>
      <w:r w:rsidR="00947D41" w:rsidRPr="00C14C64">
        <w:rPr>
          <w:rFonts w:asciiTheme="minorHAnsi" w:hAnsiTheme="minorHAnsi"/>
          <w:sz w:val="20"/>
          <w:u w:val="single"/>
        </w:rPr>
        <w:fldChar w:fldCharType="begin" w:fldLock="1">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Pr>
          <w:rFonts w:asciiTheme="minorHAnsi" w:hAnsiTheme="minorHAnsi"/>
          <w:sz w:val="20"/>
          <w:u w:val="single"/>
        </w:rPr>
        <w:t>     </w:t>
      </w:r>
      <w:r w:rsidR="00947D41" w:rsidRPr="00C14C64">
        <w:rPr>
          <w:rFonts w:asciiTheme="minorHAnsi" w:hAnsiTheme="minorHAnsi"/>
          <w:sz w:val="20"/>
          <w:u w:val="single"/>
        </w:rPr>
        <w:fldChar w:fldCharType="end"/>
      </w:r>
      <w:r w:rsidR="00947D41" w:rsidRPr="00C14C64">
        <w:rPr>
          <w:rFonts w:asciiTheme="minorHAnsi" w:hAnsiTheme="minorHAnsi"/>
          <w:sz w:val="20"/>
          <w:u w:val="single"/>
        </w:rPr>
        <w:fldChar w:fldCharType="begin" w:fldLock="1">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Pr>
          <w:rFonts w:asciiTheme="minorHAnsi" w:hAnsiTheme="minorHAnsi"/>
          <w:sz w:val="20"/>
          <w:u w:val="single"/>
        </w:rPr>
        <w:t>     </w:t>
      </w:r>
      <w:r w:rsidR="00947D41" w:rsidRPr="00C14C64">
        <w:rPr>
          <w:rFonts w:asciiTheme="minorHAnsi" w:hAnsiTheme="minorHAnsi"/>
          <w:sz w:val="20"/>
          <w:u w:val="single"/>
        </w:rPr>
        <w:fldChar w:fldCharType="end"/>
      </w:r>
      <w:r w:rsidR="00947D41" w:rsidRPr="00C14C64">
        <w:rPr>
          <w:rFonts w:asciiTheme="minorHAnsi" w:hAnsiTheme="minorHAnsi"/>
          <w:sz w:val="20"/>
          <w:u w:val="single"/>
        </w:rPr>
        <w:fldChar w:fldCharType="begin" w:fldLock="1">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Pr>
          <w:rFonts w:asciiTheme="minorHAnsi" w:hAnsiTheme="minorHAnsi"/>
          <w:sz w:val="20"/>
          <w:u w:val="single"/>
        </w:rPr>
        <w:t>     </w:t>
      </w:r>
      <w:r w:rsidR="00947D41" w:rsidRPr="00C14C64">
        <w:rPr>
          <w:rFonts w:asciiTheme="minorHAnsi" w:hAnsiTheme="minorHAnsi"/>
          <w:sz w:val="20"/>
          <w:u w:val="single"/>
        </w:rPr>
        <w:fldChar w:fldCharType="end"/>
      </w:r>
      <w:r>
        <w:rPr>
          <w:rFonts w:asciiTheme="minorHAnsi" w:hAnsiTheme="minorHAnsi"/>
          <w:sz w:val="20"/>
        </w:rPr>
        <w:t xml:space="preserve"> (the date set for the submission of tenders) I was not convicted by final judgement for criminal offences referred to in the first paragraph of Article 75 of the Public Procurement Act (Official Gazette of the Republic of Slovenia, No. 91/15, 14/18, 121/21,  10/22 and 74/22).</w:t>
      </w:r>
    </w:p>
    <w:p w14:paraId="479F885A" w14:textId="77777777" w:rsidR="00691781" w:rsidRPr="00B800F4" w:rsidRDefault="00691781" w:rsidP="00312B1C">
      <w:pPr>
        <w:jc w:val="both"/>
        <w:rPr>
          <w:rFonts w:asciiTheme="minorHAnsi" w:hAnsiTheme="minorHAnsi"/>
          <w:sz w:val="20"/>
          <w:szCs w:val="20"/>
        </w:rPr>
      </w:pPr>
    </w:p>
    <w:p w14:paraId="4F4CF1E7" w14:textId="218A099D" w:rsidR="00312B1C" w:rsidRPr="00B800F4" w:rsidRDefault="00312B1C" w:rsidP="00312B1C">
      <w:pPr>
        <w:jc w:val="both"/>
        <w:rPr>
          <w:rFonts w:asciiTheme="minorHAnsi" w:hAnsiTheme="minorHAnsi"/>
          <w:sz w:val="20"/>
          <w:szCs w:val="20"/>
        </w:rPr>
      </w:pPr>
      <w:r>
        <w:rPr>
          <w:rFonts w:asciiTheme="minorHAnsi" w:hAnsiTheme="minorHAnsi"/>
          <w:sz w:val="20"/>
        </w:rPr>
        <w:t>Purpose of the Statement: participation in a public procurement process.</w:t>
      </w:r>
    </w:p>
    <w:p w14:paraId="48F0A216" w14:textId="77777777" w:rsidR="0091184B" w:rsidRDefault="0091184B" w:rsidP="00647BBF">
      <w:pPr>
        <w:jc w:val="both"/>
        <w:rPr>
          <w:rFonts w:asciiTheme="minorHAnsi" w:hAnsiTheme="minorHAnsi"/>
          <w:sz w:val="20"/>
        </w:rPr>
      </w:pPr>
    </w:p>
    <w:p w14:paraId="67965614" w14:textId="4A0F5304" w:rsidR="00312B1C" w:rsidRPr="00B800F4" w:rsidRDefault="00312B1C" w:rsidP="00312B1C">
      <w:pPr>
        <w:ind w:left="6372"/>
        <w:jc w:val="both"/>
        <w:rPr>
          <w:rFonts w:asciiTheme="minorHAnsi" w:hAnsiTheme="minorHAnsi"/>
          <w:sz w:val="20"/>
          <w:szCs w:val="20"/>
        </w:rPr>
      </w:pPr>
      <w:r>
        <w:rPr>
          <w:rFonts w:asciiTheme="minorHAnsi" w:hAnsiTheme="minorHAnsi"/>
          <w:sz w:val="20"/>
        </w:rPr>
        <w:t xml:space="preserve">Handwritten signature: </w:t>
      </w:r>
    </w:p>
    <w:p w14:paraId="0D712173" w14:textId="77777777" w:rsidR="00312B1C" w:rsidRPr="00B800F4" w:rsidRDefault="00312B1C" w:rsidP="00312B1C">
      <w:pPr>
        <w:ind w:left="6372"/>
        <w:jc w:val="both"/>
        <w:rPr>
          <w:rFonts w:asciiTheme="minorHAnsi" w:hAnsiTheme="minorHAnsi"/>
          <w:sz w:val="20"/>
          <w:szCs w:val="20"/>
        </w:rPr>
      </w:pPr>
    </w:p>
    <w:p w14:paraId="481CE6A2" w14:textId="77777777" w:rsidR="00312B1C" w:rsidRPr="00B800F4" w:rsidRDefault="00312B1C" w:rsidP="00312B1C">
      <w:pPr>
        <w:ind w:left="6372"/>
        <w:jc w:val="both"/>
        <w:rPr>
          <w:rFonts w:asciiTheme="minorHAnsi" w:hAnsiTheme="minorHAnsi"/>
          <w:sz w:val="20"/>
          <w:szCs w:val="20"/>
        </w:rPr>
      </w:pPr>
      <w:r>
        <w:rPr>
          <w:rFonts w:asciiTheme="minorHAnsi" w:hAnsiTheme="minorHAnsi"/>
          <w:sz w:val="20"/>
        </w:rPr>
        <w:t>_________________</w:t>
      </w:r>
    </w:p>
    <w:p w14:paraId="72803E16" w14:textId="0A8BB4A9" w:rsidR="00312B1C" w:rsidRPr="00B800F4" w:rsidRDefault="00312B1C" w:rsidP="00312B1C">
      <w:pPr>
        <w:jc w:val="both"/>
        <w:rPr>
          <w:rFonts w:asciiTheme="minorHAnsi" w:hAnsiTheme="minorHAnsi"/>
          <w:sz w:val="20"/>
          <w:szCs w:val="20"/>
        </w:rPr>
      </w:pPr>
      <w:r>
        <w:rPr>
          <w:rFonts w:asciiTheme="minorHAnsi" w:hAnsiTheme="minorHAnsi"/>
          <w:sz w:val="20"/>
        </w:rPr>
        <w:t xml:space="preserve">Date: </w:t>
      </w:r>
      <w:r w:rsidR="00947D41" w:rsidRPr="00C14C64">
        <w:rPr>
          <w:rFonts w:asciiTheme="minorHAnsi" w:hAnsiTheme="minorHAnsi"/>
          <w:sz w:val="20"/>
          <w:u w:val="single"/>
        </w:rPr>
        <w:fldChar w:fldCharType="begin" w:fldLock="1">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Pr>
          <w:rFonts w:asciiTheme="minorHAnsi" w:hAnsiTheme="minorHAnsi"/>
          <w:sz w:val="20"/>
          <w:u w:val="single"/>
        </w:rPr>
        <w:t>     </w:t>
      </w:r>
      <w:r w:rsidR="00947D41" w:rsidRPr="00C14C64">
        <w:rPr>
          <w:rFonts w:asciiTheme="minorHAnsi" w:hAnsiTheme="minorHAnsi"/>
          <w:sz w:val="20"/>
          <w:u w:val="single"/>
        </w:rPr>
        <w:fldChar w:fldCharType="end"/>
      </w:r>
      <w:r w:rsidR="00947D41" w:rsidRPr="00C14C64">
        <w:rPr>
          <w:rFonts w:asciiTheme="minorHAnsi" w:hAnsiTheme="minorHAnsi"/>
          <w:sz w:val="20"/>
          <w:u w:val="single"/>
        </w:rPr>
        <w:fldChar w:fldCharType="begin" w:fldLock="1">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Pr>
          <w:rFonts w:asciiTheme="minorHAnsi" w:hAnsiTheme="minorHAnsi"/>
          <w:sz w:val="20"/>
          <w:u w:val="single"/>
        </w:rPr>
        <w:t>     </w:t>
      </w:r>
      <w:r w:rsidR="00947D41" w:rsidRPr="00C14C64">
        <w:rPr>
          <w:rFonts w:asciiTheme="minorHAnsi" w:hAnsiTheme="minorHAnsi"/>
          <w:sz w:val="20"/>
          <w:u w:val="single"/>
        </w:rPr>
        <w:fldChar w:fldCharType="end"/>
      </w:r>
      <w:r w:rsidR="00947D41" w:rsidRPr="00C14C64">
        <w:rPr>
          <w:rFonts w:asciiTheme="minorHAnsi" w:hAnsiTheme="minorHAnsi"/>
          <w:sz w:val="20"/>
          <w:u w:val="single"/>
        </w:rPr>
        <w:fldChar w:fldCharType="begin" w:fldLock="1">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Pr>
          <w:rFonts w:asciiTheme="minorHAnsi" w:hAnsiTheme="minorHAnsi"/>
          <w:sz w:val="20"/>
          <w:u w:val="single"/>
        </w:rPr>
        <w:t>     </w:t>
      </w:r>
      <w:r w:rsidR="00947D41" w:rsidRPr="00C14C64">
        <w:rPr>
          <w:rFonts w:asciiTheme="minorHAnsi" w:hAnsiTheme="minorHAnsi"/>
          <w:sz w:val="20"/>
          <w:u w:val="single"/>
        </w:rPr>
        <w:fldChar w:fldCharType="end"/>
      </w:r>
    </w:p>
    <w:p w14:paraId="56132B3D" w14:textId="77777777" w:rsidR="000032CE" w:rsidRDefault="000032CE">
      <w:pPr>
        <w:spacing w:after="160" w:line="259" w:lineRule="auto"/>
        <w:rPr>
          <w:rFonts w:asciiTheme="minorHAnsi" w:hAnsiTheme="minorHAnsi"/>
          <w:sz w:val="20"/>
        </w:rPr>
      </w:pPr>
      <w:r>
        <w:br w:type="page"/>
      </w:r>
    </w:p>
    <w:p w14:paraId="5B93C4BC" w14:textId="5873305C" w:rsidR="00CF4A59" w:rsidRPr="00B800F4" w:rsidRDefault="00CF4A59" w:rsidP="00CF4A59">
      <w:pPr>
        <w:rPr>
          <w:rFonts w:asciiTheme="minorHAnsi" w:hAnsiTheme="minorHAnsi"/>
          <w:sz w:val="20"/>
          <w:szCs w:val="20"/>
        </w:rPr>
      </w:pPr>
      <w:r>
        <w:rPr>
          <w:rFonts w:asciiTheme="minorHAnsi" w:hAnsiTheme="minorHAnsi"/>
          <w:sz w:val="20"/>
        </w:rPr>
        <w:lastRenderedPageBreak/>
        <w:t>Instruction:</w:t>
      </w:r>
    </w:p>
    <w:p w14:paraId="643C4771" w14:textId="3D1FC4A8" w:rsidR="00CF4A59" w:rsidRPr="00C518D1" w:rsidRDefault="00CF4A59" w:rsidP="00CF4A59">
      <w:pPr>
        <w:pStyle w:val="Odstavekseznama"/>
        <w:numPr>
          <w:ilvl w:val="0"/>
          <w:numId w:val="3"/>
        </w:numPr>
        <w:rPr>
          <w:rFonts w:asciiTheme="minorHAnsi" w:hAnsiTheme="minorHAnsi"/>
          <w:sz w:val="20"/>
          <w:szCs w:val="20"/>
        </w:rPr>
      </w:pPr>
      <w:r>
        <w:rPr>
          <w:rFonts w:asciiTheme="minorHAnsi" w:hAnsiTheme="minorHAnsi"/>
          <w:sz w:val="20"/>
        </w:rPr>
        <w:t>It is not necessary for the tenderer to attach this Statement (1</w:t>
      </w:r>
      <w:r w:rsidR="00BF2EC9">
        <w:rPr>
          <w:rFonts w:asciiTheme="minorHAnsi" w:hAnsiTheme="minorHAnsi"/>
          <w:sz w:val="20"/>
        </w:rPr>
        <w:t>4</w:t>
      </w:r>
      <w:r>
        <w:rPr>
          <w:rFonts w:asciiTheme="minorHAnsi" w:hAnsiTheme="minorHAnsi"/>
          <w:sz w:val="20"/>
        </w:rPr>
        <w:t>/d) when submitting a tender.</w:t>
      </w:r>
    </w:p>
    <w:p w14:paraId="1316A41A" w14:textId="5BD40A97" w:rsidR="00B800F4" w:rsidRPr="00AD6C5A" w:rsidRDefault="00C419E1" w:rsidP="00AD6C5A">
      <w:pPr>
        <w:pStyle w:val="Odstavekseznama"/>
        <w:numPr>
          <w:ilvl w:val="0"/>
          <w:numId w:val="3"/>
        </w:numPr>
        <w:jc w:val="both"/>
        <w:rPr>
          <w:rFonts w:asciiTheme="minorHAnsi" w:hAnsiTheme="minorHAnsi"/>
          <w:sz w:val="20"/>
        </w:rPr>
      </w:pPr>
      <w:r>
        <w:rPr>
          <w:rFonts w:asciiTheme="minorHAnsi" w:hAnsiTheme="minorHAnsi"/>
          <w:sz w:val="20"/>
        </w:rPr>
        <w:t xml:space="preserve">To </w:t>
      </w:r>
      <w:r>
        <w:rPr>
          <w:rFonts w:asciiTheme="minorHAnsi" w:hAnsiTheme="minorHAnsi"/>
          <w:b/>
          <w:sz w:val="20"/>
        </w:rPr>
        <w:t>prove</w:t>
      </w:r>
      <w:r>
        <w:rPr>
          <w:rFonts w:asciiTheme="minorHAnsi" w:hAnsiTheme="minorHAnsi"/>
          <w:sz w:val="20"/>
        </w:rPr>
        <w:t xml:space="preserve"> that the natural person has not been the subject of a conviction by a final judgement containing elements of the criminal offences referred to in the first paragraph of Article 75 of ZJN-3, the </w:t>
      </w:r>
      <w:r>
        <w:rPr>
          <w:rFonts w:asciiTheme="minorHAnsi" w:hAnsiTheme="minorHAnsi"/>
          <w:b/>
          <w:color w:val="FF0000"/>
          <w:sz w:val="20"/>
        </w:rPr>
        <w:t>signature</w:t>
      </w:r>
      <w:r>
        <w:rPr>
          <w:rFonts w:asciiTheme="minorHAnsi" w:hAnsiTheme="minorHAnsi"/>
          <w:b/>
          <w:sz w:val="20"/>
        </w:rPr>
        <w:t xml:space="preserve"> of the natural person must be certified before a </w:t>
      </w:r>
      <w:r>
        <w:rPr>
          <w:rFonts w:asciiTheme="minorHAnsi" w:hAnsiTheme="minorHAnsi"/>
          <w:b/>
          <w:color w:val="FF0000"/>
          <w:sz w:val="20"/>
        </w:rPr>
        <w:t xml:space="preserve">competent judicial or administrative authority, a notary or a competent professional or trade organisation </w:t>
      </w:r>
      <w:r>
        <w:rPr>
          <w:rFonts w:asciiTheme="minorHAnsi" w:hAnsiTheme="minorHAnsi"/>
          <w:b/>
          <w:sz w:val="20"/>
        </w:rPr>
        <w:t>in the country of origin</w:t>
      </w:r>
      <w:r>
        <w:rPr>
          <w:rFonts w:asciiTheme="minorHAnsi" w:hAnsiTheme="minorHAnsi"/>
          <w:sz w:val="20"/>
        </w:rPr>
        <w:t xml:space="preserve"> of the person concerned  or in the country where the tenderer has its headquarters or this person has a permanent address.</w:t>
      </w:r>
    </w:p>
    <w:sectPr w:rsidR="00B800F4" w:rsidRPr="00AD6C5A" w:rsidSect="0091184B">
      <w:headerReference w:type="default" r:id="rId7"/>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3E38A" w14:textId="77777777" w:rsidR="00EA00A1" w:rsidRDefault="00EA00A1" w:rsidP="00CD2C36">
      <w:r>
        <w:separator/>
      </w:r>
    </w:p>
  </w:endnote>
  <w:endnote w:type="continuationSeparator" w:id="0">
    <w:p w14:paraId="46CA0EDF" w14:textId="77777777" w:rsidR="00EA00A1" w:rsidRDefault="00EA00A1"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222F8D84" w:rsidR="00834098" w:rsidRPr="00C94A9C" w:rsidRDefault="00324B65" w:rsidP="00C94A9C">
    <w:pPr>
      <w:pStyle w:val="Noga"/>
      <w:pBdr>
        <w:top w:val="single" w:sz="4" w:space="1" w:color="auto"/>
      </w:pBdr>
      <w:rPr>
        <w:rFonts w:ascii="Calibri" w:hAnsi="Calibri" w:cs="Calibri"/>
        <w:sz w:val="16"/>
        <w:szCs w:val="16"/>
      </w:rPr>
    </w:pPr>
    <w:r w:rsidRPr="00324B65">
      <w:rPr>
        <w:sz w:val="16"/>
      </w:rPr>
      <w:t>302/43 - RIUM83-FERI03.5_P20_20/2022</w:t>
    </w:r>
    <w:r w:rsidR="0029196A">
      <w:rPr>
        <w:sz w:val="16"/>
      </w:rPr>
      <w:tab/>
    </w:r>
    <w:r w:rsidR="0029196A">
      <w:rPr>
        <w:sz w:val="16"/>
      </w:rPr>
      <w:tab/>
    </w:r>
    <w:r w:rsidR="0029196A">
      <w:rPr>
        <w:rFonts w:asciiTheme="minorHAnsi" w:hAnsiTheme="minorHAnsi"/>
        <w:sz w:val="16"/>
      </w:rPr>
      <w:t xml:space="preserve">Page </w:t>
    </w:r>
    <w:r w:rsidR="00C94A9C" w:rsidRPr="00502165">
      <w:rPr>
        <w:rFonts w:asciiTheme="minorHAnsi" w:hAnsiTheme="minorHAnsi" w:cstheme="minorHAnsi"/>
        <w:sz w:val="16"/>
      </w:rPr>
      <w:fldChar w:fldCharType="begin"/>
    </w:r>
    <w:r w:rsidR="00C94A9C" w:rsidRPr="00502165">
      <w:rPr>
        <w:rFonts w:asciiTheme="minorHAnsi" w:hAnsiTheme="minorHAnsi" w:cstheme="minorHAnsi"/>
        <w:sz w:val="16"/>
      </w:rPr>
      <w:instrText xml:space="preserve"> PAGE  \* Arabic  \* MERGEFORMAT </w:instrText>
    </w:r>
    <w:r w:rsidR="00C94A9C" w:rsidRPr="00502165">
      <w:rPr>
        <w:rFonts w:asciiTheme="minorHAnsi" w:hAnsiTheme="minorHAnsi" w:cstheme="minorHAnsi"/>
        <w:sz w:val="16"/>
      </w:rPr>
      <w:fldChar w:fldCharType="separate"/>
    </w:r>
    <w:r w:rsidR="00C94A9C">
      <w:rPr>
        <w:rFonts w:asciiTheme="minorHAnsi" w:hAnsiTheme="minorHAnsi" w:cstheme="minorHAnsi"/>
        <w:sz w:val="16"/>
      </w:rPr>
      <w:t>1</w:t>
    </w:r>
    <w:r w:rsidR="00C94A9C" w:rsidRPr="00502165">
      <w:rPr>
        <w:rFonts w:asciiTheme="minorHAnsi" w:hAnsiTheme="minorHAnsi" w:cstheme="minorHAnsi"/>
        <w:sz w:val="16"/>
      </w:rPr>
      <w:fldChar w:fldCharType="end"/>
    </w:r>
    <w:r w:rsidR="0029196A">
      <w:rPr>
        <w:rFonts w:asciiTheme="minorHAnsi" w:hAnsiTheme="minorHAnsi"/>
        <w:sz w:val="16"/>
      </w:rPr>
      <w:t>/</w:t>
    </w:r>
    <w:r w:rsidR="00C94A9C" w:rsidRPr="00502165">
      <w:rPr>
        <w:rFonts w:asciiTheme="minorHAnsi" w:hAnsiTheme="minorHAnsi" w:cstheme="minorHAnsi"/>
        <w:sz w:val="16"/>
      </w:rPr>
      <w:fldChar w:fldCharType="begin"/>
    </w:r>
    <w:r w:rsidR="00C94A9C" w:rsidRPr="00502165">
      <w:rPr>
        <w:rFonts w:asciiTheme="minorHAnsi" w:hAnsiTheme="minorHAnsi" w:cstheme="minorHAnsi"/>
        <w:sz w:val="16"/>
      </w:rPr>
      <w:instrText xml:space="preserve"> NUMPAGES  \* Arabic  \* MERGEFORMAT </w:instrText>
    </w:r>
    <w:r w:rsidR="00C94A9C" w:rsidRPr="00502165">
      <w:rPr>
        <w:rFonts w:asciiTheme="minorHAnsi" w:hAnsiTheme="minorHAnsi" w:cstheme="minorHAnsi"/>
        <w:sz w:val="16"/>
      </w:rPr>
      <w:fldChar w:fldCharType="separate"/>
    </w:r>
    <w:r w:rsidR="00C94A9C">
      <w:rPr>
        <w:rFonts w:asciiTheme="minorHAnsi" w:hAnsiTheme="minorHAnsi" w:cstheme="minorHAnsi"/>
        <w:sz w:val="16"/>
      </w:rPr>
      <w:t>2</w:t>
    </w:r>
    <w:r w:rsidR="00C94A9C" w:rsidRPr="00502165">
      <w:rPr>
        <w:rFonts w:asciiTheme="minorHAnsi" w:hAnsiTheme="minorHAnsi" w:cstheme="minorHAnsi"/>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48476" w14:textId="35E08BDB" w:rsidR="00947D41" w:rsidRPr="00947D41" w:rsidRDefault="00324B65" w:rsidP="00947D41">
    <w:pPr>
      <w:pStyle w:val="Noga"/>
      <w:pBdr>
        <w:top w:val="single" w:sz="4" w:space="1" w:color="auto"/>
      </w:pBdr>
      <w:rPr>
        <w:rFonts w:ascii="Calibri" w:hAnsi="Calibri" w:cs="Calibri"/>
        <w:sz w:val="16"/>
        <w:szCs w:val="16"/>
      </w:rPr>
    </w:pPr>
    <w:r w:rsidRPr="00324B65">
      <w:rPr>
        <w:rFonts w:ascii="Calibri" w:hAnsi="Calibri"/>
        <w:sz w:val="16"/>
      </w:rPr>
      <w:t>302/43 - RIUM83-FERI03.5_P20_20/2022</w:t>
    </w:r>
    <w:r w:rsidR="0029196A">
      <w:rPr>
        <w:sz w:val="16"/>
      </w:rPr>
      <w:tab/>
    </w:r>
    <w:r w:rsidR="0029196A">
      <w:rPr>
        <w:sz w:val="16"/>
      </w:rPr>
      <w:tab/>
    </w:r>
    <w:r w:rsidR="0029196A">
      <w:rPr>
        <w:rFonts w:asciiTheme="minorHAnsi" w:hAnsiTheme="minorHAnsi"/>
        <w:sz w:val="16"/>
      </w:rPr>
      <w:t xml:space="preserve">Page </w:t>
    </w:r>
    <w:r w:rsidR="00947D41" w:rsidRPr="00502165">
      <w:rPr>
        <w:rFonts w:asciiTheme="minorHAnsi" w:hAnsiTheme="minorHAnsi" w:cstheme="minorHAnsi"/>
        <w:sz w:val="16"/>
      </w:rPr>
      <w:fldChar w:fldCharType="begin"/>
    </w:r>
    <w:r w:rsidR="00947D41" w:rsidRPr="00502165">
      <w:rPr>
        <w:rFonts w:asciiTheme="minorHAnsi" w:hAnsiTheme="minorHAnsi" w:cstheme="minorHAnsi"/>
        <w:sz w:val="16"/>
      </w:rPr>
      <w:instrText xml:space="preserve"> PAGE  \* Arabic  \* MERGEFORMAT </w:instrText>
    </w:r>
    <w:r w:rsidR="00947D41" w:rsidRPr="00502165">
      <w:rPr>
        <w:rFonts w:asciiTheme="minorHAnsi" w:hAnsiTheme="minorHAnsi" w:cstheme="minorHAnsi"/>
        <w:sz w:val="16"/>
      </w:rPr>
      <w:fldChar w:fldCharType="separate"/>
    </w:r>
    <w:r w:rsidR="00947D41">
      <w:rPr>
        <w:rFonts w:asciiTheme="minorHAnsi" w:hAnsiTheme="minorHAnsi" w:cstheme="minorHAnsi"/>
        <w:sz w:val="16"/>
      </w:rPr>
      <w:t>1</w:t>
    </w:r>
    <w:r w:rsidR="00947D41" w:rsidRPr="00502165">
      <w:rPr>
        <w:rFonts w:asciiTheme="minorHAnsi" w:hAnsiTheme="minorHAnsi" w:cstheme="minorHAnsi"/>
        <w:sz w:val="16"/>
      </w:rPr>
      <w:fldChar w:fldCharType="end"/>
    </w:r>
    <w:r w:rsidR="0029196A">
      <w:rPr>
        <w:rFonts w:asciiTheme="minorHAnsi" w:hAnsiTheme="minorHAnsi"/>
        <w:sz w:val="16"/>
      </w:rPr>
      <w:t>/</w:t>
    </w:r>
    <w:r w:rsidR="00947D41" w:rsidRPr="00502165">
      <w:rPr>
        <w:rFonts w:asciiTheme="minorHAnsi" w:hAnsiTheme="minorHAnsi" w:cstheme="minorHAnsi"/>
        <w:sz w:val="16"/>
      </w:rPr>
      <w:fldChar w:fldCharType="begin"/>
    </w:r>
    <w:r w:rsidR="00947D41" w:rsidRPr="00502165">
      <w:rPr>
        <w:rFonts w:asciiTheme="minorHAnsi" w:hAnsiTheme="minorHAnsi" w:cstheme="minorHAnsi"/>
        <w:sz w:val="16"/>
      </w:rPr>
      <w:instrText xml:space="preserve"> NUMPAGES  \* Arabic  \* MERGEFORMAT </w:instrText>
    </w:r>
    <w:r w:rsidR="00947D41" w:rsidRPr="00502165">
      <w:rPr>
        <w:rFonts w:asciiTheme="minorHAnsi" w:hAnsiTheme="minorHAnsi" w:cstheme="minorHAnsi"/>
        <w:sz w:val="16"/>
      </w:rPr>
      <w:fldChar w:fldCharType="separate"/>
    </w:r>
    <w:r w:rsidR="00947D41">
      <w:rPr>
        <w:rFonts w:asciiTheme="minorHAnsi" w:hAnsiTheme="minorHAnsi" w:cstheme="minorHAnsi"/>
        <w:sz w:val="16"/>
      </w:rPr>
      <w:t>2</w:t>
    </w:r>
    <w:r w:rsidR="00947D41"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02CEB" w14:textId="77777777" w:rsidR="00EA00A1" w:rsidRDefault="00EA00A1" w:rsidP="00CD2C36">
      <w:r>
        <w:separator/>
      </w:r>
    </w:p>
  </w:footnote>
  <w:footnote w:type="continuationSeparator" w:id="0">
    <w:p w14:paraId="46F8114D" w14:textId="77777777" w:rsidR="00EA00A1" w:rsidRDefault="00EA00A1" w:rsidP="00CD2C36">
      <w:r>
        <w:continuationSeparator/>
      </w:r>
    </w:p>
  </w:footnote>
  <w:footnote w:id="1">
    <w:p w14:paraId="7FE98E35" w14:textId="3501B07C" w:rsidR="00D76F7C" w:rsidRPr="00B800F4" w:rsidRDefault="00D76F7C" w:rsidP="00D76F7C">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Calibri" w:hAnsi="Calibri"/>
          <w:sz w:val="16"/>
        </w:rPr>
        <w:t>centers</w:t>
      </w:r>
      <w:proofErr w:type="spellEnd"/>
      <w:r>
        <w:rPr>
          <w:rFonts w:ascii="Calibri" w:hAnsi="Calibri"/>
          <w:sz w:val="16"/>
        </w:rPr>
        <w:t>,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18332" w14:textId="6F8DFFB7"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w:t>
    </w:r>
    <w:r w:rsidR="00324B65">
      <w:rPr>
        <w:rFonts w:asciiTheme="minorHAnsi" w:hAnsiTheme="minorHAnsi"/>
        <w:sz w:val="18"/>
      </w:rPr>
      <w:t>4</w:t>
    </w:r>
    <w:r>
      <w:rPr>
        <w:rFonts w:asciiTheme="minorHAnsi" w:hAnsiTheme="minorHAnsi"/>
        <w:sz w:val="18"/>
      </w:rPr>
      <w:t>/d: Statement by the Natural Person</w:t>
    </w:r>
  </w:p>
  <w:p w14:paraId="0FD31CB6" w14:textId="77777777" w:rsidR="00CD2C36" w:rsidRDefault="00CD2C3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C61B0" w14:textId="1184CDD9" w:rsidR="00C2628A" w:rsidRPr="00CD2C36" w:rsidRDefault="00C2628A" w:rsidP="00C2628A">
    <w:pPr>
      <w:pStyle w:val="Glava"/>
      <w:pBdr>
        <w:bottom w:val="single" w:sz="6" w:space="1" w:color="auto"/>
      </w:pBdr>
      <w:rPr>
        <w:rFonts w:asciiTheme="minorHAnsi" w:hAnsiTheme="minorHAnsi" w:cstheme="minorHAnsi"/>
      </w:rPr>
    </w:pPr>
    <w:r>
      <w:rPr>
        <w:rFonts w:asciiTheme="minorHAnsi" w:hAnsiTheme="minorHAnsi"/>
        <w:sz w:val="18"/>
      </w:rPr>
      <w:t>Form No. 1</w:t>
    </w:r>
    <w:r w:rsidR="00324B65">
      <w:rPr>
        <w:rFonts w:asciiTheme="minorHAnsi" w:hAnsiTheme="minorHAnsi"/>
        <w:sz w:val="18"/>
      </w:rPr>
      <w:t xml:space="preserve">4 </w:t>
    </w:r>
    <w:r>
      <w:rPr>
        <w:rFonts w:asciiTheme="minorHAnsi" w:hAnsiTheme="minorHAnsi"/>
        <w:sz w:val="18"/>
      </w:rPr>
      <w:t>d: Statement by the Natural Person</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947D41" w14:paraId="765EB96B" w14:textId="77777777" w:rsidTr="0031128F">
      <w:tc>
        <w:tcPr>
          <w:tcW w:w="2552" w:type="dxa"/>
          <w:tcBorders>
            <w:bottom w:val="nil"/>
          </w:tcBorders>
          <w:tcMar>
            <w:top w:w="0" w:type="dxa"/>
            <w:left w:w="108" w:type="dxa"/>
            <w:bottom w:w="227" w:type="dxa"/>
            <w:right w:w="108" w:type="dxa"/>
          </w:tcMar>
          <w:vAlign w:val="center"/>
        </w:tcPr>
        <w:p w14:paraId="5A4242CF" w14:textId="77777777" w:rsidR="00947D41" w:rsidRDefault="00947D41" w:rsidP="00947D41">
          <w:pPr>
            <w:pStyle w:val="Glava"/>
            <w:jc w:val="center"/>
          </w:pPr>
          <w:r>
            <w:rPr>
              <w:noProof/>
            </w:rPr>
            <w:drawing>
              <wp:inline distT="0" distB="0" distL="0" distR="0" wp14:anchorId="2AFC3229" wp14:editId="281D2524">
                <wp:extent cx="872909" cy="497712"/>
                <wp:effectExtent l="0" t="0" r="3810" b="0"/>
                <wp:docPr id="4" name="Slika 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3B09E853" w14:textId="77777777" w:rsidR="00947D41" w:rsidRDefault="00947D41" w:rsidP="00947D41">
          <w:pPr>
            <w:pStyle w:val="Glava"/>
            <w:jc w:val="center"/>
          </w:pPr>
          <w:r>
            <w:rPr>
              <w:noProof/>
            </w:rPr>
            <w:drawing>
              <wp:inline distT="0" distB="0" distL="0" distR="0" wp14:anchorId="01268C2E" wp14:editId="3EDC79BB">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06228BED" w14:textId="77777777" w:rsidR="00947D41" w:rsidRDefault="00947D41" w:rsidP="00947D41">
          <w:pPr>
            <w:pStyle w:val="Glava"/>
            <w:jc w:val="center"/>
          </w:pPr>
          <w:r>
            <w:rPr>
              <w:noProof/>
            </w:rPr>
            <w:drawing>
              <wp:inline distT="0" distB="0" distL="0" distR="0" wp14:anchorId="2B36DD8B" wp14:editId="72DDDDEF">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A64DB05" w14:textId="77777777" w:rsidR="0091184B" w:rsidRDefault="009118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1341076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9796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3924738">
    <w:abstractNumId w:val="1"/>
  </w:num>
  <w:num w:numId="4" w16cid:durableId="3708795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1NDC3MDA0MTRX0lEKTi0uzszPAykwrAUAa6VLDCwAAAA="/>
  </w:docVars>
  <w:rsids>
    <w:rsidRoot w:val="00E561EA"/>
    <w:rsid w:val="000032CE"/>
    <w:rsid w:val="00014FD7"/>
    <w:rsid w:val="00056A5A"/>
    <w:rsid w:val="00060A7E"/>
    <w:rsid w:val="00062FCF"/>
    <w:rsid w:val="00075435"/>
    <w:rsid w:val="0008113E"/>
    <w:rsid w:val="00097191"/>
    <w:rsid w:val="000E1FA5"/>
    <w:rsid w:val="000E5194"/>
    <w:rsid w:val="00116216"/>
    <w:rsid w:val="00124B4E"/>
    <w:rsid w:val="00146AB6"/>
    <w:rsid w:val="001478BC"/>
    <w:rsid w:val="00147C9E"/>
    <w:rsid w:val="00152A36"/>
    <w:rsid w:val="00156BBA"/>
    <w:rsid w:val="001652E2"/>
    <w:rsid w:val="0017547F"/>
    <w:rsid w:val="00180A0D"/>
    <w:rsid w:val="00184692"/>
    <w:rsid w:val="00190CCA"/>
    <w:rsid w:val="001944C0"/>
    <w:rsid w:val="001B074E"/>
    <w:rsid w:val="001C001F"/>
    <w:rsid w:val="001C1486"/>
    <w:rsid w:val="001D768F"/>
    <w:rsid w:val="001E6894"/>
    <w:rsid w:val="00203A84"/>
    <w:rsid w:val="002069CD"/>
    <w:rsid w:val="002354BB"/>
    <w:rsid w:val="0023618D"/>
    <w:rsid w:val="00241735"/>
    <w:rsid w:val="002777D5"/>
    <w:rsid w:val="0028345C"/>
    <w:rsid w:val="00283CB7"/>
    <w:rsid w:val="0029196A"/>
    <w:rsid w:val="002A71C7"/>
    <w:rsid w:val="00312B1C"/>
    <w:rsid w:val="00314008"/>
    <w:rsid w:val="00324B65"/>
    <w:rsid w:val="00334354"/>
    <w:rsid w:val="00337DB8"/>
    <w:rsid w:val="00344422"/>
    <w:rsid w:val="00362D93"/>
    <w:rsid w:val="003908F9"/>
    <w:rsid w:val="00394EF4"/>
    <w:rsid w:val="00395117"/>
    <w:rsid w:val="003A7F2C"/>
    <w:rsid w:val="003C0E7F"/>
    <w:rsid w:val="003C2349"/>
    <w:rsid w:val="003E3EDC"/>
    <w:rsid w:val="003E7C94"/>
    <w:rsid w:val="00404C3C"/>
    <w:rsid w:val="00414B12"/>
    <w:rsid w:val="004206BA"/>
    <w:rsid w:val="00421C0D"/>
    <w:rsid w:val="00447D70"/>
    <w:rsid w:val="004523DD"/>
    <w:rsid w:val="004524D6"/>
    <w:rsid w:val="00476F4D"/>
    <w:rsid w:val="004A60F4"/>
    <w:rsid w:val="004C1063"/>
    <w:rsid w:val="004C477D"/>
    <w:rsid w:val="004E5E0E"/>
    <w:rsid w:val="004F014F"/>
    <w:rsid w:val="004F524F"/>
    <w:rsid w:val="004F5398"/>
    <w:rsid w:val="00513073"/>
    <w:rsid w:val="005151E9"/>
    <w:rsid w:val="00520EE9"/>
    <w:rsid w:val="005338BA"/>
    <w:rsid w:val="005431B4"/>
    <w:rsid w:val="00546B62"/>
    <w:rsid w:val="00557501"/>
    <w:rsid w:val="00581A3A"/>
    <w:rsid w:val="00596660"/>
    <w:rsid w:val="005A4A7F"/>
    <w:rsid w:val="005B3DE4"/>
    <w:rsid w:val="005C2466"/>
    <w:rsid w:val="00614DCE"/>
    <w:rsid w:val="00620057"/>
    <w:rsid w:val="00647BBF"/>
    <w:rsid w:val="00656806"/>
    <w:rsid w:val="00691781"/>
    <w:rsid w:val="00697845"/>
    <w:rsid w:val="006B7CCA"/>
    <w:rsid w:val="006C0367"/>
    <w:rsid w:val="006C74E9"/>
    <w:rsid w:val="00714239"/>
    <w:rsid w:val="00726699"/>
    <w:rsid w:val="007409A8"/>
    <w:rsid w:val="00751295"/>
    <w:rsid w:val="00796191"/>
    <w:rsid w:val="007A211B"/>
    <w:rsid w:val="007C3BCF"/>
    <w:rsid w:val="007C5222"/>
    <w:rsid w:val="007C6574"/>
    <w:rsid w:val="00802A59"/>
    <w:rsid w:val="00823107"/>
    <w:rsid w:val="00834098"/>
    <w:rsid w:val="00853D5C"/>
    <w:rsid w:val="008846A1"/>
    <w:rsid w:val="00892442"/>
    <w:rsid w:val="008C7218"/>
    <w:rsid w:val="0091184B"/>
    <w:rsid w:val="00946337"/>
    <w:rsid w:val="00947D41"/>
    <w:rsid w:val="00960826"/>
    <w:rsid w:val="009701BA"/>
    <w:rsid w:val="00971EF4"/>
    <w:rsid w:val="0099165E"/>
    <w:rsid w:val="009B1D1A"/>
    <w:rsid w:val="009F4069"/>
    <w:rsid w:val="00A15946"/>
    <w:rsid w:val="00A16BDF"/>
    <w:rsid w:val="00A34D95"/>
    <w:rsid w:val="00A47645"/>
    <w:rsid w:val="00A541E0"/>
    <w:rsid w:val="00A721D4"/>
    <w:rsid w:val="00A80DD8"/>
    <w:rsid w:val="00AB2814"/>
    <w:rsid w:val="00AD302D"/>
    <w:rsid w:val="00AD6109"/>
    <w:rsid w:val="00AD6C5A"/>
    <w:rsid w:val="00AE6677"/>
    <w:rsid w:val="00AF5415"/>
    <w:rsid w:val="00B152EC"/>
    <w:rsid w:val="00B6055F"/>
    <w:rsid w:val="00B65FF7"/>
    <w:rsid w:val="00B769D2"/>
    <w:rsid w:val="00B800F4"/>
    <w:rsid w:val="00BA00C9"/>
    <w:rsid w:val="00BB3675"/>
    <w:rsid w:val="00BF2EC9"/>
    <w:rsid w:val="00C2628A"/>
    <w:rsid w:val="00C31629"/>
    <w:rsid w:val="00C419E1"/>
    <w:rsid w:val="00C518D1"/>
    <w:rsid w:val="00C53C4E"/>
    <w:rsid w:val="00C64142"/>
    <w:rsid w:val="00C65996"/>
    <w:rsid w:val="00C73A74"/>
    <w:rsid w:val="00C86377"/>
    <w:rsid w:val="00C94A9C"/>
    <w:rsid w:val="00C978E3"/>
    <w:rsid w:val="00CD2C36"/>
    <w:rsid w:val="00CE4BE7"/>
    <w:rsid w:val="00CF4A59"/>
    <w:rsid w:val="00CF602E"/>
    <w:rsid w:val="00D208EF"/>
    <w:rsid w:val="00D26480"/>
    <w:rsid w:val="00D76F7C"/>
    <w:rsid w:val="00D775CB"/>
    <w:rsid w:val="00DB1EAE"/>
    <w:rsid w:val="00E04A39"/>
    <w:rsid w:val="00E54923"/>
    <w:rsid w:val="00E561EA"/>
    <w:rsid w:val="00E743DD"/>
    <w:rsid w:val="00E81B58"/>
    <w:rsid w:val="00E93A52"/>
    <w:rsid w:val="00E94426"/>
    <w:rsid w:val="00E94579"/>
    <w:rsid w:val="00EA00A1"/>
    <w:rsid w:val="00ED633E"/>
    <w:rsid w:val="00EE0F73"/>
    <w:rsid w:val="00F166FE"/>
    <w:rsid w:val="00F204B2"/>
    <w:rsid w:val="00F21C69"/>
    <w:rsid w:val="00F25B1E"/>
    <w:rsid w:val="00F43650"/>
    <w:rsid w:val="00FA48EB"/>
    <w:rsid w:val="00FD6FC2"/>
    <w:rsid w:val="00FF3332"/>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link w:val="OdstavekseznamaZnak"/>
    <w:uiPriority w:val="34"/>
    <w:qFormat/>
    <w:rsid w:val="00CF4A59"/>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A34D95"/>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34D95"/>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A34D95"/>
    <w:rPr>
      <w:vertAlign w:val="superscript"/>
    </w:rPr>
  </w:style>
  <w:style w:type="character" w:styleId="Pripombasklic">
    <w:name w:val="annotation reference"/>
    <w:basedOn w:val="Privzetapisavaodstavka"/>
    <w:uiPriority w:val="99"/>
    <w:semiHidden/>
    <w:unhideWhenUsed/>
    <w:rsid w:val="001B074E"/>
    <w:rPr>
      <w:sz w:val="16"/>
      <w:szCs w:val="16"/>
    </w:rPr>
  </w:style>
  <w:style w:type="paragraph" w:styleId="Pripombabesedilo">
    <w:name w:val="annotation text"/>
    <w:basedOn w:val="Navaden"/>
    <w:link w:val="PripombabesediloZnak"/>
    <w:uiPriority w:val="99"/>
    <w:unhideWhenUsed/>
    <w:rsid w:val="001B074E"/>
    <w:rPr>
      <w:sz w:val="20"/>
      <w:szCs w:val="20"/>
    </w:rPr>
  </w:style>
  <w:style w:type="character" w:customStyle="1" w:styleId="PripombabesediloZnak">
    <w:name w:val="Pripomba – besedilo Znak"/>
    <w:basedOn w:val="Privzetapisavaodstavka"/>
    <w:link w:val="Pripombabesedilo"/>
    <w:uiPriority w:val="99"/>
    <w:rsid w:val="001B074E"/>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1E6894"/>
    <w:rPr>
      <w:rFonts w:ascii="Times New Roman" w:eastAsia="Times New Roman" w:hAnsi="Times New Roman" w:cs="Times New Roman"/>
      <w:sz w:val="24"/>
      <w:szCs w:val="24"/>
      <w:lang w:eastAsia="sl-SI"/>
    </w:rPr>
  </w:style>
  <w:style w:type="table" w:styleId="Tabelamrea">
    <w:name w:val="Table Grid"/>
    <w:basedOn w:val="Navadnatabela"/>
    <w:uiPriority w:val="39"/>
    <w:rsid w:val="00947D41"/>
    <w:pPr>
      <w:spacing w:after="0" w:line="240" w:lineRule="auto"/>
    </w:pPr>
    <w:rPr>
      <w:rFonts w:ascii="Calibri" w:eastAsia="Times New Roman"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4523DD"/>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2</Pages>
  <Words>308</Words>
  <Characters>1760</Characters>
  <Application>Microsoft Office Word</Application>
  <DocSecurity>0</DocSecurity>
  <Lines>14</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Ana Robnik Pušnik</cp:lastModifiedBy>
  <cp:revision>39</cp:revision>
  <cp:lastPrinted>2022-03-16T08:33:00Z</cp:lastPrinted>
  <dcterms:created xsi:type="dcterms:W3CDTF">2022-01-30T17:43:00Z</dcterms:created>
  <dcterms:modified xsi:type="dcterms:W3CDTF">2022-12-16T08:09:00Z</dcterms:modified>
</cp:coreProperties>
</file>